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031" w:rsidRDefault="00403031" w:rsidP="007A763A">
      <w:pPr>
        <w:pStyle w:val="aa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010E60" w:rsidRPr="00264F20" w:rsidRDefault="00010E60" w:rsidP="007A763A">
      <w:pPr>
        <w:pStyle w:val="aa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4F20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7A763A" w:rsidRPr="00264F20" w:rsidRDefault="007A763A" w:rsidP="007A763A">
      <w:pPr>
        <w:pStyle w:val="aa"/>
        <w:jc w:val="center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старшего государственного налогового инспектора</w:t>
      </w:r>
    </w:p>
    <w:p w:rsidR="007A763A" w:rsidRPr="00264F20" w:rsidRDefault="006734A6" w:rsidP="007A763A">
      <w:pPr>
        <w:pStyle w:val="aa"/>
        <w:jc w:val="center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о</w:t>
      </w:r>
      <w:r w:rsidR="007A763A" w:rsidRPr="00264F2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тдела камеральных проверок № 1</w:t>
      </w:r>
    </w:p>
    <w:p w:rsidR="007A763A" w:rsidRPr="00264F20" w:rsidRDefault="007A763A" w:rsidP="007A763A">
      <w:pPr>
        <w:pStyle w:val="aa"/>
        <w:jc w:val="center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Межрайонной  инспекции  Федеральной  налоговой  службы № 7</w:t>
      </w:r>
    </w:p>
    <w:p w:rsidR="007A763A" w:rsidRPr="00264F20" w:rsidRDefault="007A763A" w:rsidP="005B27D6">
      <w:pPr>
        <w:pStyle w:val="aa"/>
        <w:jc w:val="center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 xml:space="preserve"> по Санкт-Петербургу</w:t>
      </w:r>
    </w:p>
    <w:p w:rsidR="00FD0BEB" w:rsidRPr="00264F20" w:rsidRDefault="00FD0BEB" w:rsidP="005B27D6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264F20" w:rsidRDefault="00644D52" w:rsidP="005B27D6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64F2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264F2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7A763A" w:rsidRPr="00264F20" w:rsidRDefault="007A763A" w:rsidP="005B27D6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7A763A" w:rsidRPr="00264F20" w:rsidRDefault="00644D52" w:rsidP="005B27D6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264F2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264F20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7A763A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6734A6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A763A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отдела камеральных проверок № 1 </w:t>
      </w:r>
      <w:r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 (</w:t>
      </w:r>
      <w:r w:rsidRPr="00264F2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далее-</w:t>
      </w:r>
      <w:r w:rsidR="006734A6" w:rsidRPr="00264F2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 xml:space="preserve">) относится </w:t>
      </w:r>
      <w:r w:rsidRPr="00264F2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</w:t>
      </w:r>
      <w:r w:rsidR="007A763A" w:rsidRPr="00264F2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64F2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734A6" w:rsidRPr="00264F2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старшей</w:t>
      </w:r>
      <w:r w:rsidR="00525931" w:rsidRPr="00264F2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7A763A" w:rsidRPr="00264F20">
        <w:rPr>
          <w:rFonts w:ascii="Times New Roman" w:eastAsia="Times New Roman" w:hAnsi="Times New Roman" w:cs="Times New Roman"/>
          <w:sz w:val="26"/>
          <w:szCs w:val="26"/>
        </w:rPr>
        <w:t>«специалисты».</w:t>
      </w:r>
    </w:p>
    <w:p w:rsidR="0031297D" w:rsidRPr="00264F20" w:rsidRDefault="009B7D38" w:rsidP="005B27D6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264F20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264F20">
        <w:rPr>
          <w:rFonts w:ascii="Times New Roman" w:hAnsi="Times New Roman" w:cs="Times New Roman"/>
          <w:sz w:val="26"/>
          <w:szCs w:val="26"/>
        </w:rPr>
        <w:t>: 11-</w:t>
      </w:r>
      <w:r w:rsidR="00E62584" w:rsidRPr="00264F20">
        <w:rPr>
          <w:rFonts w:ascii="Times New Roman" w:hAnsi="Times New Roman" w:cs="Times New Roman"/>
          <w:sz w:val="26"/>
          <w:szCs w:val="26"/>
        </w:rPr>
        <w:t>3</w:t>
      </w:r>
      <w:r w:rsidRPr="00264F20">
        <w:rPr>
          <w:rFonts w:ascii="Times New Roman" w:hAnsi="Times New Roman" w:cs="Times New Roman"/>
          <w:sz w:val="26"/>
          <w:szCs w:val="26"/>
        </w:rPr>
        <w:t>-</w:t>
      </w:r>
      <w:r w:rsidR="00E62584" w:rsidRPr="00264F20">
        <w:rPr>
          <w:rFonts w:ascii="Times New Roman" w:hAnsi="Times New Roman" w:cs="Times New Roman"/>
          <w:sz w:val="26"/>
          <w:szCs w:val="26"/>
        </w:rPr>
        <w:t>4</w:t>
      </w:r>
      <w:r w:rsidRPr="00264F20">
        <w:rPr>
          <w:rFonts w:ascii="Times New Roman" w:hAnsi="Times New Roman" w:cs="Times New Roman"/>
          <w:sz w:val="26"/>
          <w:szCs w:val="26"/>
        </w:rPr>
        <w:t>-0</w:t>
      </w:r>
      <w:r w:rsidR="007A763A" w:rsidRPr="00264F20">
        <w:rPr>
          <w:rFonts w:ascii="Times New Roman" w:hAnsi="Times New Roman" w:cs="Times New Roman"/>
          <w:sz w:val="26"/>
          <w:szCs w:val="26"/>
        </w:rPr>
        <w:t>95</w:t>
      </w:r>
      <w:r w:rsidRPr="00264F20">
        <w:rPr>
          <w:rFonts w:ascii="Times New Roman" w:hAnsi="Times New Roman" w:cs="Times New Roman"/>
          <w:sz w:val="26"/>
          <w:szCs w:val="26"/>
        </w:rPr>
        <w:t>.</w:t>
      </w:r>
      <w:r w:rsidR="0031297D" w:rsidRPr="00264F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264F20" w:rsidRDefault="009B7D38" w:rsidP="009B7D38">
      <w:pPr>
        <w:pStyle w:val="2"/>
        <w:ind w:left="0" w:firstLine="684"/>
        <w:jc w:val="both"/>
        <w:rPr>
          <w:sz w:val="26"/>
          <w:szCs w:val="26"/>
        </w:rPr>
      </w:pPr>
      <w:r w:rsidRPr="00264F20">
        <w:rPr>
          <w:sz w:val="26"/>
          <w:szCs w:val="26"/>
        </w:rPr>
        <w:t xml:space="preserve">2. Область профессиональной служебной деятельности </w:t>
      </w:r>
      <w:r w:rsidR="007A763A" w:rsidRPr="00264F20">
        <w:rPr>
          <w:spacing w:val="-1"/>
          <w:sz w:val="26"/>
          <w:szCs w:val="26"/>
        </w:rPr>
        <w:t>старшего государственного налогового инспектора</w:t>
      </w:r>
      <w:r w:rsidRPr="00264F20">
        <w:rPr>
          <w:sz w:val="26"/>
          <w:szCs w:val="26"/>
        </w:rPr>
        <w:t xml:space="preserve">: </w:t>
      </w:r>
      <w:r w:rsidR="00D01B3B">
        <w:rPr>
          <w:sz w:val="26"/>
          <w:szCs w:val="26"/>
        </w:rPr>
        <w:t>р</w:t>
      </w:r>
      <w:r w:rsidR="00644BEC" w:rsidRPr="00264F20">
        <w:rPr>
          <w:sz w:val="26"/>
          <w:szCs w:val="26"/>
        </w:rPr>
        <w:t>егулирование налоговой деятельности</w:t>
      </w:r>
      <w:r w:rsidR="000C5CD9" w:rsidRPr="00264F20">
        <w:rPr>
          <w:sz w:val="26"/>
          <w:szCs w:val="26"/>
        </w:rPr>
        <w:t>.</w:t>
      </w:r>
    </w:p>
    <w:p w:rsidR="00D01B3B" w:rsidRPr="000E0FB6" w:rsidRDefault="009B7D38" w:rsidP="00D01B3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7A763A" w:rsidRPr="00264F20">
        <w:rPr>
          <w:rFonts w:ascii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0E0FB6">
        <w:rPr>
          <w:rFonts w:ascii="Times New Roman" w:hAnsi="Times New Roman" w:cs="Times New Roman"/>
          <w:sz w:val="26"/>
          <w:szCs w:val="26"/>
        </w:rPr>
        <w:t xml:space="preserve">: </w:t>
      </w:r>
      <w:r w:rsidR="000E0FB6" w:rsidRPr="000E0FB6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проверок; регулирование в сфере налога на прибыль организаций</w:t>
      </w:r>
      <w:r w:rsidR="00F60C9C" w:rsidRPr="000E0FB6">
        <w:rPr>
          <w:rFonts w:ascii="Times New Roman" w:hAnsi="Times New Roman" w:cs="Times New Roman"/>
          <w:sz w:val="26"/>
          <w:szCs w:val="26"/>
        </w:rPr>
        <w:t>.</w:t>
      </w:r>
    </w:p>
    <w:p w:rsidR="00644D52" w:rsidRPr="00264F20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264F20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264F20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264F20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7A763A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E62584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264F20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Pr="00264F20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A763A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644D52" w:rsidRPr="00264F20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264F20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632F8C" w:rsidRPr="00264F20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обязанности.</w:t>
      </w:r>
    </w:p>
    <w:p w:rsidR="00775A2F" w:rsidRPr="00264F20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264F20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264F20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9C6CB9" w:rsidRPr="00264F20" w:rsidRDefault="00061309" w:rsidP="009C6CB9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264F20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264F20">
        <w:rPr>
          <w:rFonts w:ascii="Times New Roman" w:hAnsi="Times New Roman" w:cs="Times New Roman"/>
          <w:sz w:val="26"/>
          <w:szCs w:val="26"/>
        </w:rPr>
        <w:tab/>
      </w:r>
      <w:r w:rsidR="00644D52" w:rsidRPr="00264F2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7A763A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</w:t>
      </w:r>
      <w:r w:rsidR="009C6CB9" w:rsidRPr="00264F20">
        <w:rPr>
          <w:rFonts w:ascii="Times New Roman" w:eastAsia="Times New Roman" w:hAnsi="Times New Roman" w:cs="Times New Roman"/>
          <w:sz w:val="26"/>
          <w:szCs w:val="26"/>
        </w:rPr>
        <w:t>вне зависимости от области и вида профессиональной служебной деятельности у</w:t>
      </w:r>
      <w:r w:rsidR="009C6CB9" w:rsidRPr="00264F2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9C6CB9" w:rsidRPr="00264F20">
        <w:rPr>
          <w:rFonts w:ascii="Times New Roman" w:eastAsia="Times New Roman" w:hAnsi="Times New Roman" w:cs="Times New Roman"/>
          <w:sz w:val="26"/>
          <w:szCs w:val="26"/>
        </w:rPr>
        <w:t>требования (базовые квалификационные требования).</w:t>
      </w:r>
    </w:p>
    <w:p w:rsidR="00692084" w:rsidRPr="000755D7" w:rsidRDefault="005B27D6" w:rsidP="00692084">
      <w:pPr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BB248D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264F20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6.1</w:t>
      </w:r>
      <w:r w:rsidR="00692084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Pr="00264F20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692084" w:rsidRPr="000755D7">
        <w:rPr>
          <w:rFonts w:ascii="Times New Roman" w:hAnsi="Times New Roman" w:cs="Times New Roman"/>
          <w:color w:val="000000"/>
          <w:spacing w:val="-10"/>
          <w:sz w:val="26"/>
          <w:szCs w:val="26"/>
        </w:rPr>
        <w:t>Н</w:t>
      </w:r>
      <w:r w:rsidR="00692084" w:rsidRPr="000755D7">
        <w:rPr>
          <w:rFonts w:ascii="Times New Roman" w:hAnsi="Times New Roman" w:cs="Times New Roman"/>
          <w:color w:val="000000"/>
          <w:sz w:val="26"/>
          <w:szCs w:val="26"/>
        </w:rPr>
        <w:t>аличие высшего образования по специальности, направлению подготовки (укрупненным группам специальностей и направлений подготовки):</w:t>
      </w:r>
      <w:r w:rsidR="0069208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084" w:rsidRPr="000755D7">
        <w:rPr>
          <w:rFonts w:ascii="Times New Roman" w:hAnsi="Times New Roman" w:cs="Times New Roman"/>
          <w:color w:val="000000"/>
          <w:sz w:val="26"/>
          <w:szCs w:val="26"/>
        </w:rPr>
        <w:t>«Экономика и управление», «Менеджмент», «Финансы и кредит», «Налоги и налогообложение», «Бухг</w:t>
      </w:r>
      <w:r w:rsidR="00692084">
        <w:rPr>
          <w:rFonts w:ascii="Times New Roman" w:hAnsi="Times New Roman" w:cs="Times New Roman"/>
          <w:color w:val="000000"/>
          <w:sz w:val="26"/>
          <w:szCs w:val="26"/>
        </w:rPr>
        <w:t>алтерский учет, анализ и аудит»,</w:t>
      </w:r>
      <w:r w:rsidR="00692084" w:rsidRPr="00F0088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084">
        <w:rPr>
          <w:rFonts w:ascii="Times New Roman" w:hAnsi="Times New Roman" w:cs="Times New Roman"/>
          <w:color w:val="000000"/>
          <w:sz w:val="26"/>
          <w:szCs w:val="26"/>
        </w:rPr>
        <w:t>«Государственное и муниципальное управление», «Юриспруденция», «Таможенное дело»</w:t>
      </w:r>
      <w:r w:rsidR="00692084" w:rsidRPr="000755D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5B27D6" w:rsidRPr="00264F20" w:rsidRDefault="005B27D6" w:rsidP="005B27D6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6.2. 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r w:rsidRPr="00264F20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264F20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264F20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264F20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264F2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264F20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264F2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264F20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264F2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264F20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 в области </w:t>
      </w:r>
      <w:r w:rsidRPr="00264F20">
        <w:rPr>
          <w:rFonts w:ascii="Times New Roman" w:hAnsi="Times New Roman" w:cs="Times New Roman"/>
          <w:sz w:val="26"/>
          <w:szCs w:val="26"/>
        </w:rPr>
        <w:lastRenderedPageBreak/>
        <w:t>информационно-коммуникационных технологий</w:t>
      </w:r>
      <w:r w:rsidRPr="00264F20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5B27D6" w:rsidRPr="00264F20" w:rsidRDefault="005B27D6" w:rsidP="005B27D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264F20" w:rsidRPr="00264F20" w:rsidRDefault="00264F20" w:rsidP="00264F2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6.3.1.   В сфере законодательства Российской Федерации: Налогового кодекса Российской Федерации; </w:t>
      </w:r>
      <w:hyperlink r:id="rId10" w:history="1">
        <w:proofErr w:type="gramStart"/>
        <w:r w:rsidRPr="00264F20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264F20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264F2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264F20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r w:rsidRPr="00264F20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264F2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(расчетов)»;; </w:t>
      </w:r>
      <w:hyperlink r:id="rId13" w:history="1">
        <w:r w:rsidRPr="00264F2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64F20">
        <w:rPr>
          <w:rFonts w:ascii="Times New Roman" w:hAnsi="Times New Roman" w:cs="Times New Roman"/>
          <w:sz w:val="26"/>
          <w:szCs w:val="26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", 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>Приказ ФНС России от 31.03.2017 N ММВ-7-21/271@ 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 (Зарегистрировано в Минюсте России 12.04.2017 N 46348),   Приказ ФНС России от 08.05.2015 N ММВ-7-2/189@ "Об утверждении форм документов, предусмотренных Налоговым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Федерации)",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"Кодекс Российской Федерации об административных правонарушениях" от 30.12.2001 N 195-ФЗ (ред. от 27.11.2017, с изм. от 04.12.2017)</w:t>
      </w:r>
    </w:p>
    <w:p w:rsidR="005B27D6" w:rsidRPr="00264F20" w:rsidRDefault="005B27D6" w:rsidP="005B27D6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264F20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27D6" w:rsidRPr="00264F20" w:rsidRDefault="005B27D6" w:rsidP="005B27D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основы управления и организации труда;  нормы делового общения;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>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>понятие расходы и основные виды расходов при расчете налога на прибыль организации;  понятие амортизируемого имущества;  основные методы и порядок расчета сумм амортизации;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 понятие налоговая ставка; порядок применения налоговых льгот и исчисления суммы налога и сумм авансовых платежей по налогу; </w:t>
      </w:r>
    </w:p>
    <w:p w:rsidR="005B27D6" w:rsidRPr="00264F20" w:rsidRDefault="005B27D6" w:rsidP="005B27D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 6.4.  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  плановые (рейдовые) осмотры;  основания проведения и особенности внеплановых проверок.   </w:t>
      </w:r>
    </w:p>
    <w:p w:rsidR="005B27D6" w:rsidRPr="00264F20" w:rsidRDefault="005B27D6" w:rsidP="005B27D6">
      <w:pPr>
        <w:pStyle w:val="ConsPlusNormal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>6.5. 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5B27D6" w:rsidRPr="00264F20" w:rsidRDefault="005B27D6" w:rsidP="005B27D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    6.6. Наличие профессиональных умений: расчет налоговых доходов федерального бюджета и консолидированного бюджета Российской Федерации; расчет налога на имущество организаций, налога на прибыль; </w:t>
      </w:r>
      <w:r w:rsidRPr="00264F20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материалов;</w:t>
      </w:r>
      <w:r w:rsidRPr="00264F20">
        <w:rPr>
          <w:rFonts w:ascii="Times New Roman" w:hAnsi="Times New Roman" w:cs="Times New Roman"/>
          <w:sz w:val="26"/>
          <w:szCs w:val="26"/>
        </w:rPr>
        <w:t xml:space="preserve"> анализ факторов, влияющих на динамику показателей налоговой базы и поступлений администрируемых доходов,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 в том числе с сетью Интернет,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B27D6" w:rsidRPr="00264F20" w:rsidRDefault="005B27D6" w:rsidP="005B27D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   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264F20" w:rsidRDefault="00A61A38" w:rsidP="009C6CB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264F20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264F2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264F20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005466" w:rsidRPr="00264F20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7.</w:t>
      </w:r>
      <w:r w:rsidR="00005466" w:rsidRPr="00264F20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644D52" w:rsidRPr="00264F20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6734A6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="0050051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таршего государственного налогового инспектора</w:t>
      </w:r>
      <w:r w:rsidR="00644D52" w:rsidRPr="00264F20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264F20" w:rsidRDefault="00B4183D" w:rsidP="00AE3C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</w:t>
      </w:r>
      <w:r w:rsidR="00500512" w:rsidRPr="00264F20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="00075692">
        <w:rPr>
          <w:rFonts w:ascii="Times New Roman" w:hAnsi="Times New Roman" w:cs="Times New Roman"/>
          <w:sz w:val="26"/>
          <w:szCs w:val="26"/>
        </w:rPr>
        <w:t>,</w:t>
      </w:r>
      <w:r w:rsidR="00CE0637"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="0050051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264F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64F20">
        <w:rPr>
          <w:rFonts w:ascii="Times New Roman" w:hAnsi="Times New Roman" w:cs="Times New Roman"/>
          <w:sz w:val="26"/>
          <w:szCs w:val="26"/>
        </w:rPr>
        <w:t>обязан:</w:t>
      </w:r>
    </w:p>
    <w:p w:rsidR="00003E82" w:rsidRPr="0079763D" w:rsidRDefault="00003E82" w:rsidP="00003E8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9763D">
        <w:rPr>
          <w:rFonts w:ascii="Times New Roman" w:hAnsi="Times New Roman" w:cs="Times New Roman"/>
          <w:color w:val="000000" w:themeColor="text1"/>
          <w:sz w:val="26"/>
          <w:szCs w:val="26"/>
        </w:rPr>
        <w:t>-     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003E82" w:rsidRPr="0079763D" w:rsidRDefault="00003E82" w:rsidP="00003E82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9763D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9763D">
        <w:rPr>
          <w:rFonts w:ascii="Times New Roman" w:hAnsi="Times New Roman"/>
          <w:color w:val="000000" w:themeColor="text1"/>
          <w:sz w:val="26"/>
          <w:szCs w:val="26"/>
        </w:rPr>
        <w:tab/>
        <w:t>Проводить 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базе.</w:t>
      </w:r>
    </w:p>
    <w:p w:rsidR="00003E82" w:rsidRPr="0079763D" w:rsidRDefault="00003E82" w:rsidP="00003E82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9763D">
        <w:rPr>
          <w:rFonts w:ascii="Times New Roman" w:hAnsi="Times New Roman"/>
          <w:color w:val="000000" w:themeColor="text1"/>
          <w:sz w:val="26"/>
          <w:szCs w:val="26"/>
        </w:rPr>
        <w:t>-  Осуществлять проведение камеральных проверок налоговой отчетности налогоплательщиков и оформляет материалы камеральных проверок, в том числе  ст.119, ст.122, ст.126 ч.1. НК РФ.</w:t>
      </w:r>
    </w:p>
    <w:p w:rsidR="00003E82" w:rsidRPr="0079763D" w:rsidRDefault="00003E82" w:rsidP="00003E82">
      <w:pPr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79763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79763D">
        <w:rPr>
          <w:rFonts w:ascii="Times New Roman" w:hAnsi="Times New Roman"/>
          <w:color w:val="000000" w:themeColor="text1"/>
          <w:sz w:val="26"/>
          <w:szCs w:val="26"/>
        </w:rPr>
        <w:t>-    Осуществлять контроль</w:t>
      </w:r>
      <w:r w:rsidRPr="0079763D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за применением налоговой ответственности за непредставление (несвоевременное представление) налогоплательщиком в налоговый орган, предусмотренных пунктом 3 статьи 88 НК РФ пояснений и непредставления в установленный срок уточненной налоговой декларации, выявленных в рамках ст. 88 НК РФ правонарушений, ответственность за которое установлена ст.129 НК РФ.</w:t>
      </w:r>
      <w:proofErr w:type="gramEnd"/>
    </w:p>
    <w:p w:rsidR="00003E82" w:rsidRPr="0079763D" w:rsidRDefault="00003E82" w:rsidP="00003E82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9763D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9763D">
        <w:rPr>
          <w:rFonts w:ascii="Times New Roman" w:hAnsi="Times New Roman"/>
          <w:color w:val="000000" w:themeColor="text1"/>
          <w:sz w:val="26"/>
          <w:szCs w:val="26"/>
        </w:rPr>
        <w:tab/>
        <w:t>Обеспечивать своевременность и правильность ведения Информационного ресурса «Реестр документов о налоговом нарушении» в ПК «АИС Налог - 3»;</w:t>
      </w:r>
    </w:p>
    <w:p w:rsidR="00003E82" w:rsidRPr="0079763D" w:rsidRDefault="00003E82" w:rsidP="00003E82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9763D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9763D">
        <w:rPr>
          <w:rFonts w:ascii="Times New Roman" w:hAnsi="Times New Roman"/>
          <w:color w:val="000000" w:themeColor="text1"/>
          <w:sz w:val="26"/>
          <w:szCs w:val="26"/>
        </w:rPr>
        <w:tab/>
        <w:t xml:space="preserve">Соблюдать сроки переноса решений о привлечении к ответственности (об отказе в привлечении к ответственности) в карточки расчетов с бюджетом. </w:t>
      </w:r>
    </w:p>
    <w:p w:rsidR="00003E82" w:rsidRPr="0079763D" w:rsidRDefault="00003E82" w:rsidP="00003E82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9763D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9763D">
        <w:rPr>
          <w:rFonts w:ascii="Times New Roman" w:hAnsi="Times New Roman"/>
          <w:color w:val="000000" w:themeColor="text1"/>
          <w:sz w:val="26"/>
          <w:szCs w:val="26"/>
        </w:rPr>
        <w:tab/>
        <w:t>Возбуждать административные правонарушения, оформлять и направлять в Мировой Суд по ст.15.5, п.1.</w:t>
      </w:r>
      <w:proofErr w:type="gramStart"/>
      <w:r w:rsidRPr="0079763D">
        <w:rPr>
          <w:rFonts w:ascii="Times New Roman" w:hAnsi="Times New Roman"/>
          <w:color w:val="000000" w:themeColor="text1"/>
          <w:sz w:val="26"/>
          <w:szCs w:val="26"/>
        </w:rPr>
        <w:t>ст</w:t>
      </w:r>
      <w:proofErr w:type="gramEnd"/>
      <w:r w:rsidRPr="0079763D">
        <w:rPr>
          <w:rFonts w:ascii="Times New Roman" w:hAnsi="Times New Roman"/>
          <w:color w:val="000000" w:themeColor="text1"/>
          <w:sz w:val="26"/>
          <w:szCs w:val="26"/>
        </w:rPr>
        <w:t xml:space="preserve"> 15.6 КоАП РФ.</w:t>
      </w:r>
    </w:p>
    <w:p w:rsidR="00003E82" w:rsidRPr="0079763D" w:rsidRDefault="00003E82" w:rsidP="00003E82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9763D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9763D">
        <w:rPr>
          <w:rFonts w:ascii="Times New Roman" w:hAnsi="Times New Roman"/>
          <w:color w:val="000000" w:themeColor="text1"/>
          <w:sz w:val="26"/>
          <w:szCs w:val="26"/>
        </w:rPr>
        <w:tab/>
        <w:t>Осуществлять передачу в правовой отдел материалов камеральных налоговых проверок для обеспечения производства по делам о налоговых правонарушениях</w:t>
      </w:r>
    </w:p>
    <w:p w:rsidR="00003E82" w:rsidRPr="0079763D" w:rsidRDefault="00003E82" w:rsidP="00003E82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9763D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9763D">
        <w:rPr>
          <w:rFonts w:ascii="Times New Roman" w:hAnsi="Times New Roman"/>
          <w:color w:val="000000" w:themeColor="text1"/>
          <w:sz w:val="26"/>
          <w:szCs w:val="26"/>
        </w:rPr>
        <w:tab/>
        <w:t>Рассматривать совместно с правовым отделом представленные налогоплательщиком разногласия, возражения (объяснения), обращения предприятий, жалобы налогоплательщиков на решения налогового органа, действия (бездействие) должностных лиц Инспекции. Совместно с правовым отделом подготавливать ответы на эти жалобы, возражения (объяснения), письма, обращения.</w:t>
      </w:r>
    </w:p>
    <w:p w:rsidR="00003E82" w:rsidRPr="0079763D" w:rsidRDefault="00003E82" w:rsidP="00003E82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9763D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9763D">
        <w:rPr>
          <w:rFonts w:ascii="Times New Roman" w:hAnsi="Times New Roman"/>
          <w:color w:val="000000" w:themeColor="text1"/>
          <w:sz w:val="26"/>
          <w:szCs w:val="26"/>
        </w:rPr>
        <w:tab/>
        <w:t>Подготавливать совместно с правовым отделом проекты решений по результатам рассмотрения материалов проверки по делу о налоговом правонарушении.</w:t>
      </w:r>
    </w:p>
    <w:p w:rsidR="00003E82" w:rsidRPr="0079763D" w:rsidRDefault="00003E82" w:rsidP="00003E82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9763D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9763D">
        <w:rPr>
          <w:rFonts w:ascii="Times New Roman" w:hAnsi="Times New Roman"/>
          <w:color w:val="000000" w:themeColor="text1"/>
          <w:sz w:val="26"/>
          <w:szCs w:val="26"/>
        </w:rPr>
        <w:tab/>
        <w:t>Представлять в правовой отдел копии материалов проверки, в том числе копии первичных документов, по организациям, обжалующим решения налогового органа, действия (бездействия) должностных лиц Инспекции.</w:t>
      </w:r>
    </w:p>
    <w:p w:rsidR="00003E82" w:rsidRPr="0079763D" w:rsidRDefault="00003E82" w:rsidP="00003E82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9763D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9763D">
        <w:rPr>
          <w:rFonts w:ascii="Times New Roman" w:hAnsi="Times New Roman"/>
          <w:color w:val="000000" w:themeColor="text1"/>
          <w:sz w:val="26"/>
          <w:szCs w:val="26"/>
        </w:rPr>
        <w:tab/>
        <w:t>Осуществлять вручение решений налогоплательщикам, совершившим нарушение законодательства о налогах и сборах.</w:t>
      </w:r>
    </w:p>
    <w:p w:rsidR="00003E82" w:rsidRPr="0079763D" w:rsidRDefault="00003E82" w:rsidP="00003E82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9763D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9763D">
        <w:rPr>
          <w:rFonts w:ascii="Times New Roman" w:hAnsi="Times New Roman"/>
          <w:color w:val="000000" w:themeColor="text1"/>
          <w:sz w:val="26"/>
          <w:szCs w:val="26"/>
        </w:rPr>
        <w:tab/>
        <w:t>Приостанавливать операции по счетам налогоплательщиков в случае непредставления налоговой декларации, а также в случае неисполнения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</w:t>
      </w:r>
    </w:p>
    <w:p w:rsidR="00003E82" w:rsidRPr="0079763D" w:rsidRDefault="00003E82" w:rsidP="00003E82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9763D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9763D">
        <w:rPr>
          <w:rFonts w:ascii="Times New Roman" w:hAnsi="Times New Roman"/>
          <w:color w:val="000000" w:themeColor="text1"/>
          <w:sz w:val="26"/>
          <w:szCs w:val="26"/>
        </w:rPr>
        <w:tab/>
        <w:t>Возобновлять операции по счетам налогоплательщиков в сроки, установленные ст. 76 НК РФ;</w:t>
      </w:r>
    </w:p>
    <w:p w:rsidR="00003E82" w:rsidRPr="0079763D" w:rsidRDefault="00003E82" w:rsidP="00003E82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9763D">
        <w:rPr>
          <w:rFonts w:ascii="Times New Roman" w:hAnsi="Times New Roman"/>
          <w:color w:val="000000" w:themeColor="text1"/>
          <w:sz w:val="26"/>
          <w:szCs w:val="26"/>
        </w:rPr>
        <w:t>-  Использовать федеральные и региональные информационные ресурсы при осуществлении мероприятий налогового контроля.</w:t>
      </w:r>
    </w:p>
    <w:p w:rsidR="00003E82" w:rsidRPr="0079763D" w:rsidRDefault="00003E82" w:rsidP="00003E82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9763D">
        <w:rPr>
          <w:rFonts w:ascii="Times New Roman" w:hAnsi="Times New Roman"/>
          <w:color w:val="000000" w:themeColor="text1"/>
          <w:sz w:val="26"/>
          <w:szCs w:val="26"/>
        </w:rPr>
        <w:t>- Своевременно и в полном объеме  заполнять информационные ресурсы АИС Налог.</w:t>
      </w:r>
    </w:p>
    <w:p w:rsidR="00003E82" w:rsidRPr="00AC09C4" w:rsidRDefault="00003E82" w:rsidP="00003E82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003E82" w:rsidRPr="00AC09C4" w:rsidRDefault="00003E82" w:rsidP="00003E82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 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003E82" w:rsidRPr="00AC09C4" w:rsidRDefault="00003E82" w:rsidP="00003E82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 xml:space="preserve"> - 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003E82" w:rsidRPr="00AC09C4" w:rsidRDefault="00003E82" w:rsidP="00003E82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003E82" w:rsidRPr="00AC09C4" w:rsidRDefault="00003E82" w:rsidP="00003E82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03E82" w:rsidRPr="00AC09C4" w:rsidRDefault="00003E82" w:rsidP="00003E82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 При исполнении должностных обязанностей соблюдать права и законные интересы граждан и организаций;</w:t>
      </w:r>
    </w:p>
    <w:p w:rsidR="00003E82" w:rsidRPr="00AC09C4" w:rsidRDefault="00003E82" w:rsidP="00003E82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003E82" w:rsidRPr="00AC09C4" w:rsidRDefault="00003E82" w:rsidP="00003E82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 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003E82" w:rsidRPr="00AC09C4" w:rsidRDefault="00003E82" w:rsidP="00003E82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softHyphen/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03E82" w:rsidRPr="00AC09C4" w:rsidRDefault="00003E82" w:rsidP="00003E82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003E82" w:rsidRPr="00AC09C4" w:rsidRDefault="00003E82" w:rsidP="00003E82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03E82" w:rsidRPr="00AC09C4" w:rsidRDefault="00003E82" w:rsidP="00003E82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003E82" w:rsidRPr="00AC09C4" w:rsidRDefault="00003E82" w:rsidP="00003E82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003E82" w:rsidRPr="00AC09C4" w:rsidRDefault="00003E82" w:rsidP="00003E82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003E82" w:rsidRPr="00AC09C4" w:rsidRDefault="00003E82" w:rsidP="00003E82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03E82" w:rsidRPr="00AC09C4" w:rsidRDefault="00003E82" w:rsidP="00003E82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21576" w:rsidRPr="00264F20" w:rsidRDefault="001F7BE2" w:rsidP="00821576">
      <w:pPr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     </w:t>
      </w:r>
      <w:r w:rsidR="00005466" w:rsidRPr="00264F20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="00B4183D" w:rsidRPr="00264F20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821576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264F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264F20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264F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83D" w:rsidRPr="00264F20" w:rsidRDefault="00821576" w:rsidP="0082157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-  </w:t>
      </w:r>
      <w:r w:rsidR="00B4183D" w:rsidRPr="00264F20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264F20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264F2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264F2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264F20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264F20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264F20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264F2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264F2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264F2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264F2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264F2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264F20">
        <w:rPr>
          <w:sz w:val="26"/>
          <w:szCs w:val="26"/>
        </w:rPr>
        <w:t>на з</w:t>
      </w:r>
      <w:r w:rsidR="00AB20A4" w:rsidRPr="00264F20">
        <w:rPr>
          <w:sz w:val="26"/>
          <w:szCs w:val="26"/>
        </w:rPr>
        <w:t>ащиту своих персональных данных.</w:t>
      </w:r>
    </w:p>
    <w:p w:rsidR="00B4183D" w:rsidRPr="00264F20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821576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264F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64F20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264F20">
        <w:rPr>
          <w:rFonts w:ascii="Times New Roman" w:hAnsi="Times New Roman" w:cs="Times New Roman"/>
          <w:sz w:val="26"/>
          <w:szCs w:val="26"/>
        </w:rPr>
        <w:t>П</w:t>
      </w:r>
      <w:r w:rsidRPr="00264F20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264F20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264F20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264F20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264F20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264F20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264F2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3471EC" w:rsidRPr="00264F20" w:rsidRDefault="00B4183D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11. </w:t>
      </w:r>
      <w:r w:rsidR="00DF48B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264F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64F20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264F20">
        <w:rPr>
          <w:rFonts w:ascii="Times New Roman" w:hAnsi="Times New Roman" w:cs="Times New Roman"/>
          <w:sz w:val="26"/>
          <w:szCs w:val="26"/>
        </w:rPr>
        <w:t>от</w:t>
      </w:r>
      <w:r w:rsidRPr="00264F20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264F20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264F20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3471EC"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="003471EC" w:rsidRPr="00264F20">
        <w:rPr>
          <w:rFonts w:ascii="Times New Roman" w:eastAsia="Calibri" w:hAnsi="Times New Roman" w:cs="Times New Roman"/>
          <w:sz w:val="26"/>
          <w:szCs w:val="26"/>
        </w:rPr>
        <w:t>Кроме того, старший государственный налоговый инспектор несет ответственность</w:t>
      </w:r>
      <w:r w:rsidR="00970BB9">
        <w:rPr>
          <w:rFonts w:ascii="Times New Roman" w:eastAsia="Calibri" w:hAnsi="Times New Roman" w:cs="Times New Roman"/>
          <w:sz w:val="26"/>
          <w:szCs w:val="26"/>
        </w:rPr>
        <w:t xml:space="preserve"> за</w:t>
      </w:r>
      <w:r w:rsidR="003471EC" w:rsidRPr="00264F20">
        <w:rPr>
          <w:rFonts w:ascii="Times New Roman" w:eastAsia="Calibri" w:hAnsi="Times New Roman" w:cs="Times New Roman"/>
          <w:sz w:val="26"/>
          <w:szCs w:val="26"/>
        </w:rPr>
        <w:t>:</w:t>
      </w:r>
      <w:r w:rsidR="00970BB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471EC" w:rsidRPr="00264F20">
        <w:rPr>
          <w:rFonts w:ascii="Times New Roman" w:eastAsia="Calibri" w:hAnsi="Times New Roman" w:cs="Times New Roman"/>
          <w:sz w:val="26"/>
          <w:szCs w:val="26"/>
        </w:rPr>
        <w:t>нарушение  трудовой и исполнительской дисциплины;</w:t>
      </w:r>
      <w:r w:rsidR="00970BB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471EC" w:rsidRPr="00264F20">
        <w:rPr>
          <w:rFonts w:ascii="Times New Roman" w:eastAsia="Calibri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="003471EC" w:rsidRPr="00264F20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="003471EC" w:rsidRPr="00264F20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471EC" w:rsidRPr="00264F20" w:rsidRDefault="003471EC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4F20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71EC" w:rsidRPr="00264F20" w:rsidRDefault="003471EC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4F20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3471EC" w:rsidRPr="00264F20" w:rsidRDefault="003471EC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4F20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71EC" w:rsidRPr="00264F20" w:rsidRDefault="003471EC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4F20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471EC" w:rsidRPr="00264F20" w:rsidRDefault="003471EC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4F20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471EC" w:rsidRPr="00264F20" w:rsidRDefault="003471EC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4F20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71EC" w:rsidRPr="00264F20" w:rsidRDefault="003471EC" w:rsidP="003471EC">
      <w:pPr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</w:t>
      </w:r>
      <w:r w:rsidRPr="00264F20">
        <w:rPr>
          <w:rFonts w:ascii="Times New Roman" w:hAnsi="Times New Roman" w:cs="Times New Roman"/>
          <w:sz w:val="26"/>
          <w:szCs w:val="26"/>
        </w:rPr>
        <w:t xml:space="preserve"> законодательством о гражданской службе.</w:t>
      </w:r>
    </w:p>
    <w:p w:rsidR="00B4183D" w:rsidRPr="00264F20" w:rsidRDefault="00B4183D" w:rsidP="00AB20A4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264F20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64F20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264F20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264F2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30469B" w:rsidRPr="00264F20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</w:t>
      </w:r>
      <w:r w:rsidR="00DF48B2" w:rsidRPr="00264F20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тарший государственный налоговый инспектор </w:t>
      </w: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264F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06170A" w:rsidRPr="00264F20" w:rsidRDefault="0006170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1D52A2" w:rsidRPr="00264F20" w:rsidRDefault="00B90903" w:rsidP="001D52A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>12</w:t>
      </w:r>
      <w:r w:rsidR="007922D2" w:rsidRPr="00264F20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30469B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="00DF48B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тарший государственный налоговый инспектор </w:t>
      </w:r>
      <w:r w:rsidR="001D52A2" w:rsidRPr="00264F20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06170A" w:rsidRPr="00264F20">
        <w:rPr>
          <w:rFonts w:ascii="Times New Roman" w:hAnsi="Times New Roman" w:cs="Times New Roman"/>
          <w:sz w:val="26"/>
          <w:szCs w:val="26"/>
        </w:rPr>
        <w:t xml:space="preserve"> в пределах функциональной компетенции</w:t>
      </w:r>
      <w:r w:rsidR="001D52A2" w:rsidRPr="00264F20">
        <w:rPr>
          <w:rFonts w:ascii="Times New Roman" w:hAnsi="Times New Roman" w:cs="Times New Roman"/>
          <w:sz w:val="26"/>
          <w:szCs w:val="26"/>
        </w:rPr>
        <w:t xml:space="preserve">: привлечения юридических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1D52A2" w:rsidRPr="00264F20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1D52A2" w:rsidRPr="00264F20">
        <w:rPr>
          <w:rFonts w:ascii="Times New Roman" w:hAnsi="Times New Roman" w:cs="Times New Roman"/>
          <w:sz w:val="26"/>
          <w:szCs w:val="26"/>
        </w:rPr>
        <w:t xml:space="preserve"> о направлении его другому исполнителю.</w:t>
      </w:r>
    </w:p>
    <w:p w:rsidR="001D52A2" w:rsidRPr="00264F20" w:rsidRDefault="00B90903" w:rsidP="001D52A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>13</w:t>
      </w:r>
      <w:r w:rsidR="007922D2" w:rsidRPr="00264F2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264F20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0469B" w:rsidRPr="00264F20">
        <w:rPr>
          <w:rFonts w:ascii="Times New Roman" w:hAnsi="Times New Roman" w:cs="Times New Roman"/>
          <w:sz w:val="26"/>
          <w:szCs w:val="26"/>
        </w:rPr>
        <w:t>с</w:t>
      </w:r>
      <w:r w:rsidR="00DF48B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тарший государственный налоговый инспектор </w:t>
      </w:r>
      <w:r w:rsidR="007922D2" w:rsidRPr="00264F20">
        <w:rPr>
          <w:rFonts w:ascii="Times New Roman" w:hAnsi="Times New Roman" w:cs="Times New Roman"/>
          <w:sz w:val="26"/>
          <w:szCs w:val="26"/>
        </w:rPr>
        <w:t xml:space="preserve">обязан </w:t>
      </w:r>
      <w:r w:rsidR="001D52A2" w:rsidRPr="00264F20">
        <w:rPr>
          <w:rFonts w:ascii="Times New Roman" w:hAnsi="Times New Roman" w:cs="Times New Roman"/>
          <w:sz w:val="26"/>
          <w:szCs w:val="26"/>
        </w:rPr>
        <w:t>самостоятельно принимать решения по вопросам</w:t>
      </w:r>
      <w:r w:rsidR="0006170A" w:rsidRPr="00264F20">
        <w:rPr>
          <w:rFonts w:ascii="Times New Roman" w:hAnsi="Times New Roman" w:cs="Times New Roman"/>
          <w:sz w:val="26"/>
          <w:szCs w:val="26"/>
        </w:rPr>
        <w:t xml:space="preserve"> в пределах функциональной компетенции</w:t>
      </w:r>
      <w:r w:rsidR="001D52A2" w:rsidRPr="00264F20">
        <w:rPr>
          <w:rFonts w:ascii="Times New Roman" w:hAnsi="Times New Roman" w:cs="Times New Roman"/>
          <w:sz w:val="26"/>
          <w:szCs w:val="26"/>
        </w:rPr>
        <w:t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1D52A2" w:rsidRPr="00264F20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законодательства Российской Федерации</w:t>
      </w:r>
      <w:proofErr w:type="gramStart"/>
      <w:r w:rsidR="001D52A2" w:rsidRPr="00264F20">
        <w:rPr>
          <w:rFonts w:ascii="Times New Roman" w:hAnsi="Times New Roman" w:cs="Times New Roman"/>
          <w:color w:val="000000"/>
          <w:sz w:val="26"/>
          <w:szCs w:val="26"/>
        </w:rPr>
        <w:t xml:space="preserve"> ,</w:t>
      </w:r>
      <w:proofErr w:type="gramEnd"/>
      <w:r w:rsidR="001D52A2" w:rsidRPr="00264F20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 ,иными нормативными правовыми актами; </w:t>
      </w:r>
      <w:r w:rsidR="001D52A2" w:rsidRPr="00264F2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информировать начальника отдела о результатах работы , о выявленных недостатках в работе,  для принятия им соответствующего решения; </w:t>
      </w:r>
      <w:r w:rsidR="001D52A2" w:rsidRPr="00264F20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1D52A2" w:rsidRPr="00264F20" w:rsidRDefault="001D52A2" w:rsidP="001D52A2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264F20" w:rsidRDefault="00644D52" w:rsidP="001D52A2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64F20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264F2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30469B" w:rsidRPr="00264F20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</w:t>
      </w:r>
      <w:r w:rsidR="00DF48B2" w:rsidRPr="00264F20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тарший государственный налоговый инспектор </w:t>
      </w:r>
      <w:r w:rsidR="007922D2"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264F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264F20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264F20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264F20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="00DF48B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264F20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264F20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264F20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264F2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264F2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264F20">
        <w:rPr>
          <w:rFonts w:ascii="Times New Roman" w:hAnsi="Times New Roman" w:cs="Times New Roman"/>
          <w:sz w:val="26"/>
          <w:szCs w:val="26"/>
        </w:rPr>
        <w:t>:</w:t>
      </w:r>
    </w:p>
    <w:p w:rsidR="00D07917" w:rsidRPr="00264F20" w:rsidRDefault="00DF48B2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  </w:t>
      </w:r>
      <w:r w:rsidR="00E64B7A"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264F20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264F20" w:rsidRDefault="00DF48B2" w:rsidP="00DF48B2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264F20">
        <w:rPr>
          <w:rFonts w:ascii="Times New Roman" w:hAnsi="Times New Roman" w:cs="Times New Roman"/>
          <w:sz w:val="26"/>
          <w:szCs w:val="26"/>
        </w:rPr>
        <w:t xml:space="preserve">          </w:t>
      </w:r>
      <w:r w:rsidR="00E64B7A"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264F20">
        <w:rPr>
          <w:rFonts w:ascii="Times New Roman" w:hAnsi="Times New Roman" w:cs="Times New Roman"/>
          <w:sz w:val="26"/>
          <w:szCs w:val="26"/>
        </w:rPr>
        <w:t xml:space="preserve"> - разработка и оценка возможных вариантов, выбор наиболее приемлемого вариан</w:t>
      </w:r>
      <w:r w:rsidR="00D07917" w:rsidRPr="00264F20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264F20" w:rsidRDefault="00644D52" w:rsidP="001C5062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264F20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264F20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264F20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="00DF48B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264F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1C5062" w:rsidRPr="00264F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1C506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1C506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264F20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264F20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264F20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264F20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264F20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264F2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264F2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264F20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264F2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264F20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30469B" w:rsidRPr="00264F20" w:rsidRDefault="0030469B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9C43E8" w:rsidRPr="00264F20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264F20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264F20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264F2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264F20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30469B" w:rsidRPr="00264F20">
        <w:rPr>
          <w:rFonts w:ascii="Times New Roman" w:hAnsi="Times New Roman" w:cs="Times New Roman"/>
          <w:sz w:val="26"/>
          <w:szCs w:val="26"/>
        </w:rPr>
        <w:t>с</w:t>
      </w:r>
      <w:r w:rsidR="00DF48B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тарший государственный налоговый инспектор </w:t>
      </w:r>
      <w:r w:rsidR="009C43E8" w:rsidRPr="00264F20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264F20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264F2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264F2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264F20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264F20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264F20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264F20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264F20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30469B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="00DF48B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таршего государственного налогового инспектора </w:t>
      </w:r>
      <w:r w:rsidR="009C43E8" w:rsidRPr="00264F20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264F20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264F20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264F20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264F2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264F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264F20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264F20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1D52A2" w:rsidRPr="00264F20" w:rsidRDefault="001D52A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264F20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264F20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264F20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264F20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DF48B2" w:rsidRPr="00264F20" w:rsidRDefault="00DF48B2" w:rsidP="00DF48B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18.  </w:t>
      </w:r>
      <w:r w:rsidRPr="00264F20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48B2" w:rsidRPr="00264F20" w:rsidRDefault="00DF48B2" w:rsidP="00DF48B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-  информирование  налогоплательщиков по вопросам функционирования инспекции, по  результатам её контрольной  деятельности; </w:t>
      </w:r>
    </w:p>
    <w:p w:rsidR="00DF48B2" w:rsidRPr="00264F20" w:rsidRDefault="00DF48B2" w:rsidP="00DF48B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F48B2" w:rsidRPr="00264F20" w:rsidRDefault="00DF48B2" w:rsidP="00DF48B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         -  иных услуг.</w:t>
      </w:r>
    </w:p>
    <w:p w:rsidR="00514CDB" w:rsidRPr="00264F20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264F20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64F20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264F20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264F2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264F20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264F20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264F20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264F20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264F20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264F20">
        <w:rPr>
          <w:rFonts w:ascii="Times New Roman" w:hAnsi="Times New Roman" w:cs="Times New Roman"/>
          <w:bCs/>
          <w:sz w:val="26"/>
          <w:szCs w:val="26"/>
        </w:rPr>
        <w:tab/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264F20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264F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F48B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CE0637" w:rsidRPr="00264F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264F20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264F20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264F20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264F20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264F20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264F20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264F20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264F20" w:rsidRDefault="009C43E8">
      <w:pPr>
        <w:rPr>
          <w:rFonts w:ascii="Times New Roman" w:hAnsi="Times New Roman" w:cs="Times New Roman"/>
          <w:sz w:val="26"/>
          <w:szCs w:val="26"/>
        </w:rPr>
      </w:pPr>
    </w:p>
    <w:p w:rsidR="00005466" w:rsidRPr="00264F20" w:rsidRDefault="00005466">
      <w:pPr>
        <w:rPr>
          <w:rFonts w:ascii="Times New Roman" w:hAnsi="Times New Roman" w:cs="Times New Roman"/>
          <w:sz w:val="26"/>
          <w:szCs w:val="26"/>
        </w:rPr>
      </w:pPr>
    </w:p>
    <w:sectPr w:rsidR="00005466" w:rsidRPr="00264F20" w:rsidSect="002B67F3">
      <w:pgSz w:w="11906" w:h="16838"/>
      <w:pgMar w:top="851" w:right="964" w:bottom="85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3E82"/>
    <w:rsid w:val="00004459"/>
    <w:rsid w:val="00005466"/>
    <w:rsid w:val="00010E60"/>
    <w:rsid w:val="00032DF2"/>
    <w:rsid w:val="0003395C"/>
    <w:rsid w:val="000341B6"/>
    <w:rsid w:val="00034AB8"/>
    <w:rsid w:val="0004176F"/>
    <w:rsid w:val="00061309"/>
    <w:rsid w:val="0006170A"/>
    <w:rsid w:val="000625C5"/>
    <w:rsid w:val="00064621"/>
    <w:rsid w:val="000721F9"/>
    <w:rsid w:val="0007241A"/>
    <w:rsid w:val="00075692"/>
    <w:rsid w:val="000B187A"/>
    <w:rsid w:val="000B2BA7"/>
    <w:rsid w:val="000B3974"/>
    <w:rsid w:val="000C024B"/>
    <w:rsid w:val="000C5CD9"/>
    <w:rsid w:val="000D64DF"/>
    <w:rsid w:val="000E0FB6"/>
    <w:rsid w:val="000E1738"/>
    <w:rsid w:val="00140B36"/>
    <w:rsid w:val="0014461C"/>
    <w:rsid w:val="00167192"/>
    <w:rsid w:val="00180F3B"/>
    <w:rsid w:val="00190A22"/>
    <w:rsid w:val="001A14B6"/>
    <w:rsid w:val="001A439F"/>
    <w:rsid w:val="001A5273"/>
    <w:rsid w:val="001B3CDE"/>
    <w:rsid w:val="001C5062"/>
    <w:rsid w:val="001D52A2"/>
    <w:rsid w:val="001F7BE2"/>
    <w:rsid w:val="002103DA"/>
    <w:rsid w:val="00222541"/>
    <w:rsid w:val="0024296D"/>
    <w:rsid w:val="00264F20"/>
    <w:rsid w:val="00271598"/>
    <w:rsid w:val="00274F76"/>
    <w:rsid w:val="00285E56"/>
    <w:rsid w:val="00294335"/>
    <w:rsid w:val="002B679B"/>
    <w:rsid w:val="002B67F3"/>
    <w:rsid w:val="002E02B6"/>
    <w:rsid w:val="0030178F"/>
    <w:rsid w:val="0030469B"/>
    <w:rsid w:val="003059C6"/>
    <w:rsid w:val="0031297D"/>
    <w:rsid w:val="0032257B"/>
    <w:rsid w:val="003471EC"/>
    <w:rsid w:val="00353F5F"/>
    <w:rsid w:val="00361DCD"/>
    <w:rsid w:val="003646C1"/>
    <w:rsid w:val="00395EFA"/>
    <w:rsid w:val="003961A4"/>
    <w:rsid w:val="003A4DB6"/>
    <w:rsid w:val="003A5B66"/>
    <w:rsid w:val="003B0B51"/>
    <w:rsid w:val="003B6D48"/>
    <w:rsid w:val="003B6F72"/>
    <w:rsid w:val="003C038E"/>
    <w:rsid w:val="003C2C32"/>
    <w:rsid w:val="003C2C3A"/>
    <w:rsid w:val="003C3CCE"/>
    <w:rsid w:val="003C7731"/>
    <w:rsid w:val="003E03A7"/>
    <w:rsid w:val="00403031"/>
    <w:rsid w:val="004521A3"/>
    <w:rsid w:val="00462323"/>
    <w:rsid w:val="004B0CFB"/>
    <w:rsid w:val="004B5737"/>
    <w:rsid w:val="004D2E9A"/>
    <w:rsid w:val="004F6983"/>
    <w:rsid w:val="00500512"/>
    <w:rsid w:val="00514CDB"/>
    <w:rsid w:val="00517DA9"/>
    <w:rsid w:val="00525931"/>
    <w:rsid w:val="00531C88"/>
    <w:rsid w:val="00553ABE"/>
    <w:rsid w:val="005771D5"/>
    <w:rsid w:val="005A2F4B"/>
    <w:rsid w:val="005B27D6"/>
    <w:rsid w:val="005B3582"/>
    <w:rsid w:val="005B5A9E"/>
    <w:rsid w:val="005D6F4A"/>
    <w:rsid w:val="005E623B"/>
    <w:rsid w:val="00616F85"/>
    <w:rsid w:val="00624334"/>
    <w:rsid w:val="00632F8C"/>
    <w:rsid w:val="00644BEC"/>
    <w:rsid w:val="00644D52"/>
    <w:rsid w:val="006453A7"/>
    <w:rsid w:val="00653848"/>
    <w:rsid w:val="00665736"/>
    <w:rsid w:val="006734A6"/>
    <w:rsid w:val="00691DD4"/>
    <w:rsid w:val="00692084"/>
    <w:rsid w:val="006C4A06"/>
    <w:rsid w:val="006F7427"/>
    <w:rsid w:val="00704E42"/>
    <w:rsid w:val="007272DF"/>
    <w:rsid w:val="0072776E"/>
    <w:rsid w:val="00733B12"/>
    <w:rsid w:val="007419F1"/>
    <w:rsid w:val="00741BD8"/>
    <w:rsid w:val="00754604"/>
    <w:rsid w:val="00766977"/>
    <w:rsid w:val="00775A2F"/>
    <w:rsid w:val="007922D2"/>
    <w:rsid w:val="0079234C"/>
    <w:rsid w:val="00794277"/>
    <w:rsid w:val="0079522A"/>
    <w:rsid w:val="0079763D"/>
    <w:rsid w:val="007A038E"/>
    <w:rsid w:val="007A389D"/>
    <w:rsid w:val="007A763A"/>
    <w:rsid w:val="007B6725"/>
    <w:rsid w:val="007C5E96"/>
    <w:rsid w:val="00802375"/>
    <w:rsid w:val="00821576"/>
    <w:rsid w:val="00861A9E"/>
    <w:rsid w:val="008726EB"/>
    <w:rsid w:val="00876373"/>
    <w:rsid w:val="00896AB4"/>
    <w:rsid w:val="008A6C5F"/>
    <w:rsid w:val="008B3E94"/>
    <w:rsid w:val="008F76EB"/>
    <w:rsid w:val="00914F4B"/>
    <w:rsid w:val="00934B31"/>
    <w:rsid w:val="0097031B"/>
    <w:rsid w:val="00970BB9"/>
    <w:rsid w:val="009A366F"/>
    <w:rsid w:val="009A7FF3"/>
    <w:rsid w:val="009B7D38"/>
    <w:rsid w:val="009C43E8"/>
    <w:rsid w:val="009C6CB9"/>
    <w:rsid w:val="009F512F"/>
    <w:rsid w:val="00A11F16"/>
    <w:rsid w:val="00A17B59"/>
    <w:rsid w:val="00A2360B"/>
    <w:rsid w:val="00A60026"/>
    <w:rsid w:val="00A61A38"/>
    <w:rsid w:val="00A7664D"/>
    <w:rsid w:val="00A81F05"/>
    <w:rsid w:val="00A934AD"/>
    <w:rsid w:val="00A979B9"/>
    <w:rsid w:val="00AB20A4"/>
    <w:rsid w:val="00AD6F30"/>
    <w:rsid w:val="00AE3C26"/>
    <w:rsid w:val="00B15E07"/>
    <w:rsid w:val="00B17325"/>
    <w:rsid w:val="00B21A22"/>
    <w:rsid w:val="00B374CC"/>
    <w:rsid w:val="00B41064"/>
    <w:rsid w:val="00B4183D"/>
    <w:rsid w:val="00B47ED7"/>
    <w:rsid w:val="00B501F9"/>
    <w:rsid w:val="00B55DBE"/>
    <w:rsid w:val="00B637E0"/>
    <w:rsid w:val="00B73E46"/>
    <w:rsid w:val="00B811FA"/>
    <w:rsid w:val="00B90903"/>
    <w:rsid w:val="00B95497"/>
    <w:rsid w:val="00BB248D"/>
    <w:rsid w:val="00BE3950"/>
    <w:rsid w:val="00BF3AD7"/>
    <w:rsid w:val="00BF7204"/>
    <w:rsid w:val="00C034BE"/>
    <w:rsid w:val="00C1352F"/>
    <w:rsid w:val="00C31D85"/>
    <w:rsid w:val="00C5137F"/>
    <w:rsid w:val="00C62D13"/>
    <w:rsid w:val="00C75009"/>
    <w:rsid w:val="00C93F01"/>
    <w:rsid w:val="00CA11AD"/>
    <w:rsid w:val="00CA3482"/>
    <w:rsid w:val="00CA67EE"/>
    <w:rsid w:val="00CA6915"/>
    <w:rsid w:val="00CC0CEE"/>
    <w:rsid w:val="00CC4EE4"/>
    <w:rsid w:val="00CD20D4"/>
    <w:rsid w:val="00CE0637"/>
    <w:rsid w:val="00D01B3B"/>
    <w:rsid w:val="00D0364C"/>
    <w:rsid w:val="00D07917"/>
    <w:rsid w:val="00D27341"/>
    <w:rsid w:val="00D50470"/>
    <w:rsid w:val="00D530AC"/>
    <w:rsid w:val="00D56EBC"/>
    <w:rsid w:val="00D63C59"/>
    <w:rsid w:val="00D65B81"/>
    <w:rsid w:val="00D778AC"/>
    <w:rsid w:val="00D961EC"/>
    <w:rsid w:val="00DA0479"/>
    <w:rsid w:val="00DB7AC1"/>
    <w:rsid w:val="00DC26BD"/>
    <w:rsid w:val="00DE602A"/>
    <w:rsid w:val="00DE7A8B"/>
    <w:rsid w:val="00DF48B2"/>
    <w:rsid w:val="00E23E37"/>
    <w:rsid w:val="00E26F3C"/>
    <w:rsid w:val="00E3405D"/>
    <w:rsid w:val="00E52DD9"/>
    <w:rsid w:val="00E6205E"/>
    <w:rsid w:val="00E62584"/>
    <w:rsid w:val="00E64B7A"/>
    <w:rsid w:val="00E732C0"/>
    <w:rsid w:val="00E81F5E"/>
    <w:rsid w:val="00EA7AC2"/>
    <w:rsid w:val="00ED12A8"/>
    <w:rsid w:val="00EE3A9E"/>
    <w:rsid w:val="00EE4549"/>
    <w:rsid w:val="00EF1804"/>
    <w:rsid w:val="00F000B0"/>
    <w:rsid w:val="00F17870"/>
    <w:rsid w:val="00F25B7A"/>
    <w:rsid w:val="00F4758B"/>
    <w:rsid w:val="00F60C9C"/>
    <w:rsid w:val="00F714A1"/>
    <w:rsid w:val="00F951E1"/>
    <w:rsid w:val="00FB65DC"/>
    <w:rsid w:val="00FD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7A76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14F4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14F4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7A76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14F4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14F4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CD2C47CFE3CD053DF9BA8219846EB987C876F0667B6443ABBF7CEFDFD9j1KB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3988</Words>
  <Characters>22734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62</cp:revision>
  <cp:lastPrinted>2020-09-11T11:59:00Z</cp:lastPrinted>
  <dcterms:created xsi:type="dcterms:W3CDTF">2018-03-23T11:20:00Z</dcterms:created>
  <dcterms:modified xsi:type="dcterms:W3CDTF">2024-03-12T10:07:00Z</dcterms:modified>
</cp:coreProperties>
</file>